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86" w:rsidRPr="00EF7A60" w:rsidRDefault="00710786" w:rsidP="00710786">
      <w:pPr>
        <w:rPr>
          <w:rFonts w:ascii="標楷體" w:eastAsia="標楷體" w:hAnsi="標楷體"/>
          <w:sz w:val="32"/>
          <w:szCs w:val="32"/>
        </w:rPr>
      </w:pPr>
      <w:bookmarkStart w:id="0" w:name="_GoBack"/>
      <w:bookmarkEnd w:id="0"/>
      <w:r w:rsidRPr="00EF7A60">
        <w:rPr>
          <w:rFonts w:ascii="標楷體" w:eastAsia="標楷體" w:hAnsi="標楷體" w:hint="eastAsia"/>
          <w:sz w:val="32"/>
          <w:szCs w:val="32"/>
        </w:rPr>
        <w:t>實驗場所安全衛生管理</w:t>
      </w:r>
      <w:r w:rsidRPr="00EF7A60">
        <w:rPr>
          <w:rFonts w:ascii="標楷體" w:eastAsia="標楷體" w:hAnsi="標楷體"/>
          <w:sz w:val="32"/>
          <w:szCs w:val="32"/>
        </w:rPr>
        <w:t>-</w:t>
      </w:r>
      <w:r w:rsidRPr="00EF7A60">
        <w:rPr>
          <w:rFonts w:ascii="標楷體" w:eastAsia="標楷體" w:hAnsi="標楷體" w:hint="eastAsia"/>
          <w:sz w:val="32"/>
          <w:szCs w:val="32"/>
        </w:rPr>
        <w:t>基本概念</w:t>
      </w:r>
    </w:p>
    <w:p w:rsidR="00C94510" w:rsidRPr="00F015BF" w:rsidRDefault="00710786" w:rsidP="00710786">
      <w:pPr>
        <w:rPr>
          <w:rFonts w:ascii="標楷體" w:eastAsia="標楷體" w:hAnsi="標楷體"/>
          <w:b/>
        </w:rPr>
      </w:pPr>
      <w:r w:rsidRPr="00F015BF">
        <w:rPr>
          <w:rFonts w:ascii="標楷體" w:eastAsia="標楷體" w:hAnsi="標楷體"/>
          <w:b/>
        </w:rPr>
        <w:t>一</w:t>
      </w:r>
      <w:r w:rsidRPr="00F015BF">
        <w:rPr>
          <w:rFonts w:ascii="標楷體" w:eastAsia="標楷體" w:hAnsi="標楷體" w:hint="eastAsia"/>
          <w:b/>
        </w:rPr>
        <w:t>、實驗室為未來職場之縮影</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*實驗室與職場相同，可能存在下列各種具安全健康風險之物質與狀況：</w:t>
      </w:r>
    </w:p>
    <w:p w:rsidR="00710786" w:rsidRPr="00F015BF" w:rsidRDefault="00710786" w:rsidP="00710786">
      <w:pPr>
        <w:rPr>
          <w:rFonts w:ascii="標楷體" w:eastAsia="標楷體" w:hAnsi="標楷體"/>
        </w:rPr>
      </w:pPr>
      <w:r w:rsidRPr="00F015BF">
        <w:rPr>
          <w:rFonts w:ascii="標楷體" w:eastAsia="標楷體" w:hAnsi="標楷體" w:hint="eastAsia"/>
        </w:rPr>
        <w:tab/>
        <w:t>1.機械設備</w:t>
      </w:r>
    </w:p>
    <w:p w:rsidR="00710786" w:rsidRPr="00F015BF" w:rsidRDefault="00710786" w:rsidP="00710786">
      <w:pPr>
        <w:rPr>
          <w:rFonts w:ascii="標楷體" w:eastAsia="標楷體" w:hAnsi="標楷體"/>
        </w:rPr>
      </w:pPr>
      <w:r w:rsidRPr="00F015BF">
        <w:rPr>
          <w:rFonts w:ascii="標楷體" w:eastAsia="標楷體" w:hAnsi="標楷體" w:hint="eastAsia"/>
        </w:rPr>
        <w:tab/>
        <w:t>2.化學品</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3.生物材料</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4.放射性物質</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5.具危害性之環境</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6.其他</w:t>
      </w:r>
    </w:p>
    <w:p w:rsidR="00F46287" w:rsidRPr="00F015BF" w:rsidRDefault="00F46287" w:rsidP="00710786">
      <w:pPr>
        <w:rPr>
          <w:rFonts w:ascii="標楷體" w:eastAsia="標楷體" w:hAnsi="標楷體"/>
        </w:rPr>
      </w:pPr>
    </w:p>
    <w:p w:rsidR="00710786" w:rsidRPr="00F015BF" w:rsidRDefault="00710786" w:rsidP="00710786">
      <w:pPr>
        <w:rPr>
          <w:rFonts w:ascii="標楷體" w:eastAsia="標楷體" w:hAnsi="標楷體"/>
          <w:b/>
        </w:rPr>
      </w:pPr>
      <w:r w:rsidRPr="00F015BF">
        <w:rPr>
          <w:rFonts w:ascii="標楷體" w:eastAsia="標楷體" w:hAnsi="標楷體"/>
          <w:b/>
        </w:rPr>
        <w:t>二</w:t>
      </w:r>
      <w:r w:rsidRPr="00F015BF">
        <w:rPr>
          <w:rFonts w:ascii="標楷體" w:eastAsia="標楷體" w:hAnsi="標楷體" w:hint="eastAsia"/>
          <w:b/>
        </w:rPr>
        <w:t>、實驗室之危害</w:t>
      </w:r>
    </w:p>
    <w:p w:rsidR="00710786" w:rsidRPr="00F015BF" w:rsidRDefault="00710786" w:rsidP="00710786">
      <w:pPr>
        <w:rPr>
          <w:rFonts w:ascii="標楷體" w:eastAsia="標楷體" w:hAnsi="標楷體"/>
        </w:rPr>
      </w:pPr>
      <w:r w:rsidRPr="00F015BF">
        <w:rPr>
          <w:rFonts w:ascii="標楷體" w:eastAsia="標楷體" w:hAnsi="標楷體"/>
        </w:rPr>
        <w:t xml:space="preserve">   1.</w:t>
      </w:r>
      <w:r w:rsidRPr="00F015BF">
        <w:rPr>
          <w:rFonts w:ascii="標楷體" w:eastAsia="標楷體" w:hAnsi="標楷體" w:hint="eastAsia"/>
        </w:rPr>
        <w:t>物理性危害：噪音、振動、輻射、電氣、機械危害。</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2.化學性危害：火災、爆炸</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3.生物性危害：感染、中毒、過敏</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4.人因性危害：累積性肌肉骨骼傷害</w:t>
      </w:r>
    </w:p>
    <w:p w:rsidR="00710786" w:rsidRPr="00F015BF" w:rsidRDefault="00710786" w:rsidP="00710786">
      <w:pPr>
        <w:rPr>
          <w:rFonts w:ascii="標楷體" w:eastAsia="標楷體" w:hAnsi="標楷體"/>
        </w:rPr>
      </w:pPr>
      <w:r w:rsidRPr="00F015BF">
        <w:rPr>
          <w:rFonts w:ascii="標楷體" w:eastAsia="標楷體" w:hAnsi="標楷體" w:hint="eastAsia"/>
        </w:rPr>
        <w:t xml:space="preserve">   5.心理性危害：如工作表、過</w:t>
      </w:r>
      <w:proofErr w:type="gramStart"/>
      <w:r w:rsidRPr="00F015BF">
        <w:rPr>
          <w:rFonts w:ascii="標楷體" w:eastAsia="標楷體" w:hAnsi="標楷體" w:hint="eastAsia"/>
        </w:rPr>
        <w:t>勞</w:t>
      </w:r>
      <w:proofErr w:type="gramEnd"/>
      <w:r w:rsidRPr="00F015BF">
        <w:rPr>
          <w:rFonts w:ascii="標楷體" w:eastAsia="標楷體" w:hAnsi="標楷體" w:hint="eastAsia"/>
        </w:rPr>
        <w:t>等壓力</w:t>
      </w:r>
    </w:p>
    <w:p w:rsidR="00710786" w:rsidRPr="00F015BF" w:rsidRDefault="00710786" w:rsidP="00710786">
      <w:pPr>
        <w:rPr>
          <w:rFonts w:ascii="標楷體" w:eastAsia="標楷體" w:hAnsi="標楷體"/>
        </w:rPr>
      </w:pPr>
      <w:r w:rsidRPr="00F015BF">
        <w:rPr>
          <w:rFonts w:ascii="標楷體" w:eastAsia="標楷體" w:hAnsi="標楷體" w:hint="eastAsia"/>
        </w:rPr>
        <w:t>案例</w:t>
      </w:r>
      <w:proofErr w:type="gramStart"/>
      <w:r w:rsidRPr="00F015BF">
        <w:rPr>
          <w:rFonts w:ascii="標楷體" w:eastAsia="標楷體" w:hAnsi="標楷體" w:hint="eastAsia"/>
        </w:rPr>
        <w:t>一</w:t>
      </w:r>
      <w:proofErr w:type="gramEnd"/>
      <w:r w:rsidRPr="00F015BF">
        <w:rPr>
          <w:rFonts w:ascii="標楷體" w:eastAsia="標楷體" w:hAnsi="標楷體" w:hint="eastAsia"/>
        </w:rPr>
        <w:t>：學生</w:t>
      </w:r>
      <w:proofErr w:type="gramStart"/>
      <w:r w:rsidRPr="00F015BF">
        <w:rPr>
          <w:rFonts w:ascii="標楷體" w:eastAsia="標楷體" w:hAnsi="標楷體" w:hint="eastAsia"/>
        </w:rPr>
        <w:t>實習感電致死</w:t>
      </w:r>
      <w:proofErr w:type="gramEnd"/>
      <w:r w:rsidRPr="00F015BF">
        <w:rPr>
          <w:rFonts w:ascii="標楷體" w:eastAsia="標楷體" w:hAnsi="標楷體" w:hint="eastAsia"/>
        </w:rPr>
        <w:t>災害</w:t>
      </w:r>
    </w:p>
    <w:p w:rsidR="001D232B" w:rsidRPr="00F015BF" w:rsidRDefault="001D232B" w:rsidP="001D232B">
      <w:pPr>
        <w:pStyle w:val="a3"/>
        <w:numPr>
          <w:ilvl w:val="0"/>
          <w:numId w:val="1"/>
        </w:numPr>
        <w:ind w:leftChars="0"/>
        <w:rPr>
          <w:rFonts w:ascii="標楷體" w:eastAsia="標楷體" w:hAnsi="標楷體"/>
        </w:rPr>
      </w:pPr>
      <w:r w:rsidRPr="00F015BF">
        <w:rPr>
          <w:rFonts w:ascii="標楷體" w:eastAsia="標楷體" w:hAnsi="標楷體" w:hint="eastAsia"/>
        </w:rPr>
        <w:t>甲技術學院學生在配電實習工場發生遭電擊身亡事件。</w:t>
      </w:r>
    </w:p>
    <w:p w:rsidR="00710786" w:rsidRPr="00F015BF" w:rsidRDefault="001D232B" w:rsidP="001D232B">
      <w:pPr>
        <w:pStyle w:val="a3"/>
        <w:ind w:leftChars="0" w:left="1200"/>
        <w:rPr>
          <w:rFonts w:ascii="標楷體" w:eastAsia="標楷體" w:hAnsi="標楷體"/>
        </w:rPr>
      </w:pPr>
      <w:r w:rsidRPr="00F015BF">
        <w:rPr>
          <w:rFonts w:ascii="標楷體" w:eastAsia="標楷體" w:hAnsi="標楷體" w:hint="eastAsia"/>
          <w:noProof/>
        </w:rPr>
        <w:drawing>
          <wp:inline distT="0" distB="0" distL="0" distR="0">
            <wp:extent cx="1638300" cy="1508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508760"/>
                    </a:xfrm>
                    <a:prstGeom prst="rect">
                      <a:avLst/>
                    </a:prstGeom>
                    <a:noFill/>
                    <a:ln>
                      <a:noFill/>
                    </a:ln>
                  </pic:spPr>
                </pic:pic>
              </a:graphicData>
            </a:graphic>
          </wp:inline>
        </w:drawing>
      </w:r>
    </w:p>
    <w:p w:rsidR="001D232B" w:rsidRPr="00F015BF" w:rsidRDefault="00710786" w:rsidP="00710786">
      <w:pPr>
        <w:rPr>
          <w:rFonts w:ascii="標楷體" w:eastAsia="標楷體" w:hAnsi="標楷體"/>
        </w:rPr>
      </w:pPr>
      <w:r w:rsidRPr="00F015BF">
        <w:rPr>
          <w:rFonts w:ascii="標楷體" w:eastAsia="標楷體" w:hAnsi="標楷體" w:hint="eastAsia"/>
        </w:rPr>
        <w:t xml:space="preserve">       2.A生在低壓配</w:t>
      </w:r>
      <w:proofErr w:type="gramStart"/>
      <w:r w:rsidRPr="00F015BF">
        <w:rPr>
          <w:rFonts w:ascii="標楷體" w:eastAsia="標楷體" w:hAnsi="標楷體" w:hint="eastAsia"/>
        </w:rPr>
        <w:t>電箱門打開</w:t>
      </w:r>
      <w:proofErr w:type="gramEnd"/>
      <w:r w:rsidRPr="00F015BF">
        <w:rPr>
          <w:rFonts w:ascii="標楷體" w:eastAsia="標楷體" w:hAnsi="標楷體" w:hint="eastAsia"/>
        </w:rPr>
        <w:t>且線路通電情況下，</w:t>
      </w:r>
      <w:proofErr w:type="gramStart"/>
      <w:r w:rsidRPr="00F015BF">
        <w:rPr>
          <w:rFonts w:ascii="標楷體" w:eastAsia="標楷體" w:hAnsi="標楷體" w:hint="eastAsia"/>
        </w:rPr>
        <w:t>左胸誤觸</w:t>
      </w:r>
      <w:proofErr w:type="gramEnd"/>
      <w:r w:rsidRPr="00F015BF">
        <w:rPr>
          <w:rFonts w:ascii="標楷體" w:eastAsia="標楷體" w:hAnsi="標楷體" w:hint="eastAsia"/>
        </w:rPr>
        <w:t>面板背部之裸</w:t>
      </w:r>
      <w:r w:rsidR="001D232B" w:rsidRPr="00F015BF">
        <w:rPr>
          <w:rFonts w:ascii="標楷體" w:eastAsia="標楷體" w:hAnsi="標楷體" w:hint="eastAsia"/>
        </w:rPr>
        <w:t>線而遭 220V</w:t>
      </w:r>
    </w:p>
    <w:p w:rsidR="001D232B" w:rsidRPr="00F015BF" w:rsidRDefault="001D232B" w:rsidP="00710786">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電壓電擊致死。</w:t>
      </w:r>
    </w:p>
    <w:p w:rsidR="001D232B" w:rsidRPr="00F015BF" w:rsidRDefault="001D232B" w:rsidP="00710786">
      <w:pPr>
        <w:rPr>
          <w:rFonts w:ascii="標楷體" w:eastAsia="標楷體" w:hAnsi="標楷體"/>
        </w:rPr>
      </w:pPr>
      <w:r w:rsidRPr="00F015BF">
        <w:rPr>
          <w:rFonts w:ascii="標楷體" w:eastAsia="標楷體" w:hAnsi="標楷體" w:hint="eastAsia"/>
        </w:rPr>
        <w:t xml:space="preserve"> </w:t>
      </w:r>
      <w:r w:rsidRPr="00F015BF">
        <w:rPr>
          <w:rFonts w:ascii="標楷體" w:eastAsia="標楷體" w:hAnsi="標楷體"/>
        </w:rPr>
        <w:t xml:space="preserve">        </w:t>
      </w:r>
      <w:r w:rsidRPr="00F015BF">
        <w:rPr>
          <w:rFonts w:ascii="標楷體" w:eastAsia="標楷體" w:hAnsi="標楷體"/>
          <w:noProof/>
        </w:rPr>
        <w:drawing>
          <wp:inline distT="0" distB="0" distL="0" distR="0">
            <wp:extent cx="1973580" cy="1463040"/>
            <wp:effectExtent l="0" t="0" r="762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1463040"/>
                    </a:xfrm>
                    <a:prstGeom prst="rect">
                      <a:avLst/>
                    </a:prstGeom>
                    <a:noFill/>
                    <a:ln>
                      <a:noFill/>
                    </a:ln>
                  </pic:spPr>
                </pic:pic>
              </a:graphicData>
            </a:graphic>
          </wp:inline>
        </w:drawing>
      </w:r>
    </w:p>
    <w:p w:rsidR="001D232B" w:rsidRPr="00F015BF" w:rsidRDefault="001D232B" w:rsidP="00710786">
      <w:pPr>
        <w:rPr>
          <w:rFonts w:ascii="標楷體" w:eastAsia="標楷體" w:hAnsi="標楷體"/>
        </w:rPr>
      </w:pPr>
      <w:r w:rsidRPr="00F015BF">
        <w:rPr>
          <w:rFonts w:ascii="標楷體" w:eastAsia="標楷體" w:hAnsi="標楷體" w:hint="eastAsia"/>
        </w:rPr>
        <w:t>案例二：機械實習工場發生</w:t>
      </w:r>
      <w:proofErr w:type="gramStart"/>
      <w:r w:rsidRPr="00F015BF">
        <w:rPr>
          <w:rFonts w:ascii="標楷體" w:eastAsia="標楷體" w:hAnsi="標楷體" w:hint="eastAsia"/>
        </w:rPr>
        <w:t>捲</w:t>
      </w:r>
      <w:proofErr w:type="gramEnd"/>
      <w:r w:rsidRPr="00F015BF">
        <w:rPr>
          <w:rFonts w:ascii="標楷體" w:eastAsia="標楷體" w:hAnsi="標楷體" w:hint="eastAsia"/>
        </w:rPr>
        <w:t xml:space="preserve">傷 </w:t>
      </w:r>
    </w:p>
    <w:p w:rsidR="001D232B" w:rsidRPr="00F015BF" w:rsidRDefault="001D232B" w:rsidP="001D232B">
      <w:pPr>
        <w:pStyle w:val="a3"/>
        <w:numPr>
          <w:ilvl w:val="0"/>
          <w:numId w:val="2"/>
        </w:numPr>
        <w:ind w:leftChars="0"/>
        <w:rPr>
          <w:rFonts w:ascii="標楷體" w:eastAsia="標楷體" w:hAnsi="標楷體"/>
        </w:rPr>
      </w:pPr>
      <w:r w:rsidRPr="00F015BF">
        <w:rPr>
          <w:rFonts w:ascii="標楷體" w:eastAsia="標楷體" w:hAnsi="標楷體" w:hint="eastAsia"/>
        </w:rPr>
        <w:t>甲技術學院五專部機械科三年級學生在機械加工實習工場實作發生手套被鑽床</w:t>
      </w:r>
      <w:proofErr w:type="gramStart"/>
      <w:r w:rsidRPr="00F015BF">
        <w:rPr>
          <w:rFonts w:ascii="標楷體" w:eastAsia="標楷體" w:hAnsi="標楷體" w:hint="eastAsia"/>
        </w:rPr>
        <w:t>捲</w:t>
      </w:r>
      <w:proofErr w:type="gramEnd"/>
      <w:r w:rsidRPr="00F015BF">
        <w:rPr>
          <w:rFonts w:ascii="標楷體" w:eastAsia="標楷體" w:hAnsi="標楷體" w:hint="eastAsia"/>
        </w:rPr>
        <w:t xml:space="preserve"> </w:t>
      </w:r>
    </w:p>
    <w:p w:rsidR="001D232B" w:rsidRPr="00F015BF" w:rsidRDefault="001D232B" w:rsidP="001D232B">
      <w:pPr>
        <w:pStyle w:val="a3"/>
        <w:ind w:leftChars="0" w:left="1080"/>
        <w:rPr>
          <w:rFonts w:ascii="標楷體" w:eastAsia="標楷體" w:hAnsi="標楷體"/>
        </w:rPr>
      </w:pPr>
      <w:r w:rsidRPr="00F015BF">
        <w:rPr>
          <w:rFonts w:ascii="標楷體" w:eastAsia="標楷體" w:hAnsi="標楷體" w:hint="eastAsia"/>
        </w:rPr>
        <w:t>入，該生在戴用棉紗手套操作鑽床，因鑽頭將手套捲入後連同手指被</w:t>
      </w:r>
      <w:proofErr w:type="gramStart"/>
      <w:r w:rsidRPr="00F015BF">
        <w:rPr>
          <w:rFonts w:ascii="標楷體" w:eastAsia="標楷體" w:hAnsi="標楷體" w:hint="eastAsia"/>
        </w:rPr>
        <w:t>捲</w:t>
      </w:r>
      <w:proofErr w:type="gramEnd"/>
      <w:r w:rsidRPr="00F015BF">
        <w:rPr>
          <w:rFonts w:ascii="標楷體" w:eastAsia="標楷體" w:hAnsi="標楷體" w:hint="eastAsia"/>
        </w:rPr>
        <w:t>傷，手指筋骨斷裂。</w:t>
      </w:r>
    </w:p>
    <w:p w:rsidR="001D232B" w:rsidRPr="00F015BF" w:rsidRDefault="001D232B" w:rsidP="001D232B">
      <w:pPr>
        <w:rPr>
          <w:rFonts w:ascii="標楷體" w:eastAsia="標楷體" w:hAnsi="標楷體"/>
        </w:rPr>
      </w:pPr>
      <w:r w:rsidRPr="00F015BF">
        <w:rPr>
          <w:rFonts w:ascii="標楷體" w:eastAsia="標楷體" w:hAnsi="標楷體" w:hint="eastAsia"/>
        </w:rPr>
        <w:t>案例</w:t>
      </w:r>
      <w:proofErr w:type="gramStart"/>
      <w:r w:rsidRPr="00F015BF">
        <w:rPr>
          <w:rFonts w:ascii="標楷體" w:eastAsia="標楷體" w:hAnsi="標楷體" w:hint="eastAsia"/>
        </w:rPr>
        <w:t>三</w:t>
      </w:r>
      <w:proofErr w:type="gramEnd"/>
      <w:r w:rsidRPr="00F015BF">
        <w:rPr>
          <w:rFonts w:ascii="標楷體" w:eastAsia="標楷體" w:hAnsi="標楷體" w:hint="eastAsia"/>
        </w:rPr>
        <w:t>：製作參</w:t>
      </w:r>
      <w:proofErr w:type="gramStart"/>
      <w:r w:rsidRPr="00F015BF">
        <w:rPr>
          <w:rFonts w:ascii="標楷體" w:eastAsia="標楷體" w:hAnsi="標楷體" w:hint="eastAsia"/>
        </w:rPr>
        <w:t>覽</w:t>
      </w:r>
      <w:proofErr w:type="gramEnd"/>
      <w:r w:rsidRPr="00F015BF">
        <w:rPr>
          <w:rFonts w:ascii="標楷體" w:eastAsia="標楷體" w:hAnsi="標楷體" w:hint="eastAsia"/>
        </w:rPr>
        <w:t>作品 學生不慎斷指甲</w:t>
      </w:r>
    </w:p>
    <w:p w:rsidR="001D232B" w:rsidRPr="00F015BF" w:rsidRDefault="001D232B" w:rsidP="001D232B">
      <w:pPr>
        <w:pStyle w:val="a3"/>
        <w:numPr>
          <w:ilvl w:val="0"/>
          <w:numId w:val="3"/>
        </w:numPr>
        <w:ind w:leftChars="0"/>
        <w:rPr>
          <w:rFonts w:ascii="標楷體" w:eastAsia="標楷體" w:hAnsi="標楷體"/>
        </w:rPr>
      </w:pPr>
      <w:r w:rsidRPr="00F015BF">
        <w:rPr>
          <w:rFonts w:ascii="標楷體" w:eastAsia="標楷體" w:hAnsi="標楷體" w:hint="eastAsia"/>
        </w:rPr>
        <w:t>某畢業班同學在製作畢業展作品時，</w:t>
      </w:r>
      <w:proofErr w:type="gramStart"/>
      <w:r w:rsidRPr="00F015BF">
        <w:rPr>
          <w:rFonts w:ascii="標楷體" w:eastAsia="標楷體" w:hAnsi="標楷體" w:hint="eastAsia"/>
        </w:rPr>
        <w:t>疑</w:t>
      </w:r>
      <w:proofErr w:type="gramEnd"/>
      <w:r w:rsidRPr="00F015BF">
        <w:rPr>
          <w:rFonts w:ascii="標楷體" w:eastAsia="標楷體" w:hAnsi="標楷體" w:hint="eastAsia"/>
        </w:rPr>
        <w:t>因眼部不適視線不清，在使用</w:t>
      </w:r>
      <w:proofErr w:type="gramStart"/>
      <w:r w:rsidRPr="00F015BF">
        <w:rPr>
          <w:rFonts w:ascii="標楷體" w:eastAsia="標楷體" w:hAnsi="標楷體" w:hint="eastAsia"/>
        </w:rPr>
        <w:t>線鋸機時</w:t>
      </w:r>
      <w:proofErr w:type="gramEnd"/>
      <w:r w:rsidRPr="00F015BF">
        <w:rPr>
          <w:rFonts w:ascii="標楷體" w:eastAsia="標楷體" w:hAnsi="標楷體" w:hint="eastAsia"/>
        </w:rPr>
        <w:t>不慎鋸斷手指，經送</w:t>
      </w:r>
      <w:proofErr w:type="gramStart"/>
      <w:r w:rsidRPr="00F015BF">
        <w:rPr>
          <w:rFonts w:ascii="標楷體" w:eastAsia="標楷體" w:hAnsi="標楷體" w:hint="eastAsia"/>
        </w:rPr>
        <w:t>醫</w:t>
      </w:r>
      <w:proofErr w:type="gramEnd"/>
      <w:r w:rsidRPr="00F015BF">
        <w:rPr>
          <w:rFonts w:ascii="標楷體" w:eastAsia="標楷體" w:hAnsi="標楷體" w:hint="eastAsia"/>
        </w:rPr>
        <w:t>急救後接回手指。</w:t>
      </w:r>
    </w:p>
    <w:p w:rsidR="001D232B" w:rsidRPr="00F015BF" w:rsidRDefault="001D232B" w:rsidP="001D232B">
      <w:pPr>
        <w:pStyle w:val="a3"/>
        <w:ind w:leftChars="0" w:left="1080"/>
        <w:rPr>
          <w:rFonts w:ascii="標楷體" w:eastAsia="標楷體" w:hAnsi="標楷體"/>
        </w:rPr>
      </w:pPr>
      <w:r w:rsidRPr="00F015BF">
        <w:rPr>
          <w:rFonts w:ascii="標楷體" w:eastAsia="標楷體" w:hAnsi="標楷體" w:hint="eastAsia"/>
          <w:noProof/>
        </w:rPr>
        <w:lastRenderedPageBreak/>
        <w:drawing>
          <wp:inline distT="0" distB="0" distL="0" distR="0">
            <wp:extent cx="1546860" cy="11582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158240"/>
                    </a:xfrm>
                    <a:prstGeom prst="rect">
                      <a:avLst/>
                    </a:prstGeom>
                    <a:noFill/>
                    <a:ln>
                      <a:noFill/>
                    </a:ln>
                  </pic:spPr>
                </pic:pic>
              </a:graphicData>
            </a:graphic>
          </wp:inline>
        </w:drawing>
      </w:r>
      <w:r w:rsidRPr="00F015BF">
        <w:rPr>
          <w:rFonts w:ascii="標楷體" w:eastAsia="標楷體" w:hAnsi="標楷體" w:hint="eastAsia"/>
        </w:rPr>
        <w:t xml:space="preserve"> </w:t>
      </w:r>
      <w:r w:rsidRPr="00F015BF">
        <w:rPr>
          <w:rFonts w:ascii="標楷體" w:eastAsia="標楷體" w:hAnsi="標楷體" w:hint="eastAsia"/>
          <w:noProof/>
        </w:rPr>
        <w:drawing>
          <wp:inline distT="0" distB="0" distL="0" distR="0">
            <wp:extent cx="2339340" cy="167640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340" cy="1676400"/>
                    </a:xfrm>
                    <a:prstGeom prst="rect">
                      <a:avLst/>
                    </a:prstGeom>
                    <a:noFill/>
                    <a:ln>
                      <a:noFill/>
                    </a:ln>
                  </pic:spPr>
                </pic:pic>
              </a:graphicData>
            </a:graphic>
          </wp:inline>
        </w:drawing>
      </w:r>
    </w:p>
    <w:p w:rsidR="001D232B" w:rsidRPr="00F015BF" w:rsidRDefault="001D232B" w:rsidP="001D232B">
      <w:pPr>
        <w:rPr>
          <w:rFonts w:ascii="標楷體" w:eastAsia="標楷體" w:hAnsi="標楷體"/>
        </w:rPr>
      </w:pPr>
      <w:r w:rsidRPr="00F015BF">
        <w:rPr>
          <w:rFonts w:ascii="標楷體" w:eastAsia="標楷體" w:hAnsi="標楷體" w:hint="eastAsia"/>
        </w:rPr>
        <w:t>*實驗室常見的噪音來源</w:t>
      </w:r>
    </w:p>
    <w:p w:rsidR="001D232B" w:rsidRPr="00F015BF" w:rsidRDefault="001D232B" w:rsidP="001D232B">
      <w:pPr>
        <w:rPr>
          <w:rFonts w:ascii="標楷體" w:eastAsia="標楷體" w:hAnsi="標楷體"/>
        </w:rPr>
      </w:pPr>
      <w:r w:rsidRPr="00F015BF">
        <w:rPr>
          <w:rFonts w:ascii="標楷體" w:eastAsia="標楷體" w:hAnsi="標楷體"/>
        </w:rPr>
        <w:t>1.</w:t>
      </w:r>
      <w:r w:rsidRPr="00F015BF">
        <w:rPr>
          <w:rFonts w:ascii="標楷體" w:eastAsia="標楷體" w:hAnsi="標楷體" w:hint="eastAsia"/>
        </w:rPr>
        <w:t xml:space="preserve"> 撞擊、衝擊性機械設備-瞬間大音量</w:t>
      </w:r>
      <w:proofErr w:type="gramStart"/>
      <w:r w:rsidRPr="00F015BF">
        <w:rPr>
          <w:rFonts w:ascii="標楷體" w:eastAsia="標楷體" w:hAnsi="標楷體" w:hint="eastAsia"/>
        </w:rPr>
        <w:t>衝</w:t>
      </w:r>
      <w:proofErr w:type="gramEnd"/>
      <w:r w:rsidRPr="00F015BF">
        <w:rPr>
          <w:rFonts w:ascii="標楷體" w:eastAsia="標楷體" w:hAnsi="標楷體" w:hint="eastAsia"/>
        </w:rPr>
        <w:t>剪機械噪音瞬間可達110-130分貝</w:t>
      </w:r>
    </w:p>
    <w:p w:rsidR="008A023B" w:rsidRPr="00F015BF" w:rsidRDefault="008A023B" w:rsidP="008A023B">
      <w:pPr>
        <w:rPr>
          <w:rFonts w:ascii="標楷體" w:eastAsia="標楷體" w:hAnsi="標楷體"/>
        </w:rPr>
      </w:pPr>
      <w:r w:rsidRPr="00F015BF">
        <w:rPr>
          <w:rFonts w:ascii="標楷體" w:eastAsia="標楷體" w:hAnsi="標楷體"/>
        </w:rPr>
        <w:t>2.</w:t>
      </w:r>
      <w:r w:rsidRPr="00F015BF">
        <w:rPr>
          <w:rFonts w:ascii="標楷體" w:eastAsia="標楷體" w:hAnsi="標楷體" w:hint="eastAsia"/>
        </w:rPr>
        <w:t xml:space="preserve"> 持續運轉的機械設備-持續性噪音無塵室的大功率</w:t>
      </w:r>
      <w:proofErr w:type="gramStart"/>
      <w:r w:rsidRPr="00F015BF">
        <w:rPr>
          <w:rFonts w:ascii="標楷體" w:eastAsia="標楷體" w:hAnsi="標楷體" w:hint="eastAsia"/>
        </w:rPr>
        <w:t>真空抽氣幫</w:t>
      </w:r>
      <w:proofErr w:type="gramEnd"/>
      <w:r w:rsidRPr="00F015BF">
        <w:rPr>
          <w:rFonts w:ascii="標楷體" w:eastAsia="標楷體" w:hAnsi="標楷體" w:hint="eastAsia"/>
        </w:rPr>
        <w:t>浦隔音不良的冷氣空調主機  (低頻噪音)。</w:t>
      </w:r>
    </w:p>
    <w:p w:rsidR="008A023B" w:rsidRPr="00F015BF" w:rsidRDefault="008A023B" w:rsidP="008A023B">
      <w:pPr>
        <w:rPr>
          <w:rFonts w:ascii="標楷體" w:eastAsia="標楷體" w:hAnsi="標楷體"/>
        </w:rPr>
      </w:pPr>
    </w:p>
    <w:p w:rsidR="008A023B" w:rsidRPr="00F015BF" w:rsidRDefault="008A023B" w:rsidP="008A023B">
      <w:pPr>
        <w:rPr>
          <w:rFonts w:ascii="標楷體" w:eastAsia="標楷體" w:hAnsi="標楷體"/>
        </w:rPr>
      </w:pPr>
      <w:r w:rsidRPr="00F015BF">
        <w:rPr>
          <w:rFonts w:ascii="標楷體" w:eastAsia="標楷體" w:hAnsi="標楷體"/>
        </w:rPr>
        <w:t>*</w:t>
      </w:r>
      <w:r w:rsidRPr="00F015BF">
        <w:rPr>
          <w:rFonts w:ascii="標楷體" w:eastAsia="標楷體" w:hAnsi="標楷體" w:hint="eastAsia"/>
        </w:rPr>
        <w:t>異常溫度</w:t>
      </w:r>
    </w:p>
    <w:p w:rsidR="008A023B" w:rsidRPr="00F015BF" w:rsidRDefault="008A023B" w:rsidP="008A023B">
      <w:pPr>
        <w:rPr>
          <w:rFonts w:ascii="標楷體" w:eastAsia="標楷體" w:hAnsi="標楷體"/>
        </w:rPr>
      </w:pPr>
      <w:r w:rsidRPr="00F015BF">
        <w:rPr>
          <w:rFonts w:ascii="標楷體" w:eastAsia="標楷體" w:hAnsi="標楷體"/>
        </w:rPr>
        <w:t xml:space="preserve"> 1.</w:t>
      </w:r>
      <w:r w:rsidRPr="00F015BF">
        <w:rPr>
          <w:rFonts w:ascii="標楷體" w:eastAsia="標楷體" w:hAnsi="標楷體" w:hint="eastAsia"/>
        </w:rPr>
        <w:t>來源：</w:t>
      </w:r>
    </w:p>
    <w:p w:rsidR="008A023B" w:rsidRPr="00F015BF" w:rsidRDefault="008A023B" w:rsidP="008A023B">
      <w:pPr>
        <w:rPr>
          <w:rFonts w:ascii="標楷體" w:eastAsia="標楷體" w:hAnsi="標楷體"/>
        </w:rPr>
      </w:pPr>
      <w:proofErr w:type="gramStart"/>
      <w:r w:rsidRPr="00F015BF">
        <w:rPr>
          <w:rFonts w:ascii="標楷體" w:eastAsia="標楷體" w:hAnsi="標楷體" w:hint="eastAsia"/>
        </w:rPr>
        <w:t>•</w:t>
      </w:r>
      <w:proofErr w:type="gramEnd"/>
      <w:r w:rsidRPr="00F015BF">
        <w:rPr>
          <w:rFonts w:ascii="標楷體" w:eastAsia="標楷體" w:hAnsi="標楷體" w:hint="eastAsia"/>
        </w:rPr>
        <w:tab/>
        <w:t>接觸加熱過之器皿</w:t>
      </w:r>
    </w:p>
    <w:p w:rsidR="008A023B" w:rsidRPr="00F015BF" w:rsidRDefault="008A023B" w:rsidP="008A023B">
      <w:pPr>
        <w:rPr>
          <w:rFonts w:ascii="標楷體" w:eastAsia="標楷體" w:hAnsi="標楷體"/>
        </w:rPr>
      </w:pPr>
      <w:proofErr w:type="gramStart"/>
      <w:r w:rsidRPr="00F015BF">
        <w:rPr>
          <w:rFonts w:ascii="標楷體" w:eastAsia="標楷體" w:hAnsi="標楷體" w:hint="eastAsia"/>
        </w:rPr>
        <w:t>•</w:t>
      </w:r>
      <w:proofErr w:type="gramEnd"/>
      <w:r w:rsidRPr="00F015BF">
        <w:rPr>
          <w:rFonts w:ascii="標楷體" w:eastAsia="標楷體" w:hAnsi="標楷體" w:hint="eastAsia"/>
        </w:rPr>
        <w:tab/>
        <w:t>液態氮之使用(沸點-196℃，即使短暫接觸皮膚與眼睛亦可能造成凍傷或失明)</w:t>
      </w:r>
    </w:p>
    <w:p w:rsidR="008A023B" w:rsidRPr="00F015BF" w:rsidRDefault="008A023B" w:rsidP="008A023B">
      <w:pPr>
        <w:rPr>
          <w:rFonts w:ascii="標楷體" w:eastAsia="標楷體" w:hAnsi="標楷體"/>
        </w:rPr>
      </w:pPr>
      <w:proofErr w:type="gramStart"/>
      <w:r w:rsidRPr="00F015BF">
        <w:rPr>
          <w:rFonts w:ascii="標楷體" w:eastAsia="標楷體" w:hAnsi="標楷體" w:hint="eastAsia"/>
        </w:rPr>
        <w:t>•</w:t>
      </w:r>
      <w:proofErr w:type="gramEnd"/>
      <w:r w:rsidRPr="00F015BF">
        <w:rPr>
          <w:rFonts w:ascii="標楷體" w:eastAsia="標楷體" w:hAnsi="標楷體" w:hint="eastAsia"/>
        </w:rPr>
        <w:tab/>
        <w:t>冷凍櫃之使用等</w:t>
      </w:r>
    </w:p>
    <w:p w:rsidR="008A023B" w:rsidRPr="00F015BF" w:rsidRDefault="008A023B" w:rsidP="008A023B">
      <w:pPr>
        <w:rPr>
          <w:rFonts w:ascii="標楷體" w:eastAsia="標楷體" w:hAnsi="標楷體"/>
        </w:rPr>
      </w:pPr>
      <w:r w:rsidRPr="00F015BF">
        <w:rPr>
          <w:rFonts w:ascii="標楷體" w:eastAsia="標楷體" w:hAnsi="標楷體" w:hint="eastAsia"/>
        </w:rPr>
        <w:t>2. 健康危害：燙傷與凍傷</w:t>
      </w:r>
    </w:p>
    <w:p w:rsidR="008A023B" w:rsidRPr="00F015BF" w:rsidRDefault="008A023B" w:rsidP="008A023B">
      <w:pPr>
        <w:rPr>
          <w:rFonts w:ascii="標楷體" w:eastAsia="標楷體" w:hAnsi="標楷體"/>
        </w:rPr>
      </w:pPr>
      <w:r w:rsidRPr="00F015BF">
        <w:rPr>
          <w:rFonts w:ascii="標楷體" w:eastAsia="標楷體" w:hAnsi="標楷體"/>
        </w:rPr>
        <w:t>3.</w:t>
      </w:r>
      <w:r w:rsidRPr="00F015BF">
        <w:rPr>
          <w:rFonts w:ascii="標楷體" w:eastAsia="標楷體" w:hAnsi="標楷體" w:hint="eastAsia"/>
        </w:rPr>
        <w:t xml:space="preserve"> 預防方式: 視危害狀況，配戴適當等級的耐高溫手套或耐低溫手套，及防護眼鏡等其他防  </w:t>
      </w:r>
    </w:p>
    <w:p w:rsidR="008A023B" w:rsidRPr="00F015BF" w:rsidRDefault="008A023B" w:rsidP="008A023B">
      <w:pPr>
        <w:rPr>
          <w:rFonts w:ascii="標楷體" w:eastAsia="標楷體" w:hAnsi="標楷體"/>
        </w:rPr>
      </w:pPr>
      <w:r w:rsidRPr="00F015BF">
        <w:rPr>
          <w:rFonts w:ascii="標楷體" w:eastAsia="標楷體" w:hAnsi="標楷體" w:hint="eastAsia"/>
        </w:rPr>
        <w:t xml:space="preserve">  護具。</w:t>
      </w:r>
    </w:p>
    <w:p w:rsidR="008A023B" w:rsidRPr="00F015BF" w:rsidRDefault="008A023B" w:rsidP="008A023B">
      <w:pPr>
        <w:rPr>
          <w:rFonts w:ascii="標楷體" w:eastAsia="標楷體" w:hAnsi="標楷體"/>
        </w:rPr>
      </w:pPr>
      <w:r w:rsidRPr="00F015BF">
        <w:rPr>
          <w:rFonts w:ascii="標楷體" w:eastAsia="標楷體" w:hAnsi="標楷體" w:hint="eastAsia"/>
        </w:rPr>
        <w:t>案例四：吸入過量</w:t>
      </w:r>
      <w:proofErr w:type="gramStart"/>
      <w:r w:rsidRPr="00F015BF">
        <w:rPr>
          <w:rFonts w:ascii="標楷體" w:eastAsia="標楷體" w:hAnsi="標楷體" w:hint="eastAsia"/>
        </w:rPr>
        <w:t>溴</w:t>
      </w:r>
      <w:proofErr w:type="gramEnd"/>
      <w:r w:rsidRPr="00F015BF">
        <w:rPr>
          <w:rFonts w:ascii="標楷體" w:eastAsia="標楷體" w:hAnsi="標楷體" w:hint="eastAsia"/>
        </w:rPr>
        <w:t>蒸氣，三學生緊急送</w:t>
      </w:r>
      <w:proofErr w:type="gramStart"/>
      <w:r w:rsidRPr="00F015BF">
        <w:rPr>
          <w:rFonts w:ascii="標楷體" w:eastAsia="標楷體" w:hAnsi="標楷體" w:hint="eastAsia"/>
        </w:rPr>
        <w:t>醫</w:t>
      </w:r>
      <w:proofErr w:type="gramEnd"/>
      <w:r w:rsidRPr="00F015BF">
        <w:rPr>
          <w:rFonts w:ascii="標楷體" w:eastAsia="標楷體" w:hAnsi="標楷體" w:hint="eastAsia"/>
        </w:rPr>
        <w:t>；</w:t>
      </w:r>
    </w:p>
    <w:p w:rsidR="008A023B" w:rsidRPr="00F015BF" w:rsidRDefault="008A023B"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甲中學傳出化學實驗意外，三名學生吸入過量 “溴”，緊急送</w:t>
      </w:r>
      <w:proofErr w:type="gramStart"/>
      <w:r w:rsidRPr="00F015BF">
        <w:rPr>
          <w:rFonts w:ascii="標楷體" w:eastAsia="標楷體" w:hAnsi="標楷體" w:hint="eastAsia"/>
        </w:rPr>
        <w:t>醫</w:t>
      </w:r>
      <w:proofErr w:type="gramEnd"/>
      <w:r w:rsidRPr="00F015BF">
        <w:rPr>
          <w:rFonts w:ascii="標楷體" w:eastAsia="標楷體" w:hAnsi="標楷體" w:hint="eastAsia"/>
        </w:rPr>
        <w:t xml:space="preserve">治療，一名女學   </w:t>
      </w:r>
    </w:p>
    <w:p w:rsidR="008A023B" w:rsidRPr="00F015BF" w:rsidRDefault="008A023B"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生</w:t>
      </w:r>
      <w:proofErr w:type="gramStart"/>
      <w:r w:rsidRPr="00F015BF">
        <w:rPr>
          <w:rFonts w:ascii="標楷體" w:eastAsia="標楷體" w:hAnsi="標楷體" w:hint="eastAsia"/>
        </w:rPr>
        <w:t>雙眼膜充血</w:t>
      </w:r>
      <w:proofErr w:type="gramEnd"/>
      <w:r w:rsidRPr="00F015BF">
        <w:rPr>
          <w:rFonts w:ascii="標楷體" w:eastAsia="標楷體" w:hAnsi="標楷體" w:hint="eastAsia"/>
        </w:rPr>
        <w:t>，兩名男學生胸部 X 光檢查，幸無大礙。</w:t>
      </w:r>
    </w:p>
    <w:p w:rsidR="008A023B" w:rsidRPr="00F015BF" w:rsidRDefault="008A023B" w:rsidP="008A023B">
      <w:pPr>
        <w:rPr>
          <w:rFonts w:ascii="標楷體" w:eastAsia="標楷體" w:hAnsi="標楷體"/>
        </w:rPr>
      </w:pPr>
      <w:r w:rsidRPr="00F015BF">
        <w:rPr>
          <w:rFonts w:ascii="標楷體" w:eastAsia="標楷體" w:hAnsi="標楷體" w:hint="eastAsia"/>
        </w:rPr>
        <w:t>案例五：打翻酒精燈遭灼傷</w:t>
      </w:r>
    </w:p>
    <w:p w:rsidR="008A023B" w:rsidRPr="00F015BF" w:rsidRDefault="008A023B"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 xml:space="preserve">甲高中兩名高三同學於生物實驗課進行細菌培養時，打翻酒精燈，火苗波及一旁的 </w:t>
      </w:r>
    </w:p>
    <w:p w:rsidR="008A023B" w:rsidRPr="00F015BF" w:rsidRDefault="008A023B"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酒精桶，造成火勢蔓延。造成一位同學</w:t>
      </w:r>
      <w:proofErr w:type="gramStart"/>
      <w:r w:rsidRPr="00F015BF">
        <w:rPr>
          <w:rFonts w:ascii="標楷體" w:eastAsia="標楷體" w:hAnsi="標楷體" w:hint="eastAsia"/>
        </w:rPr>
        <w:t>雙掌與左</w:t>
      </w:r>
      <w:proofErr w:type="gramEnd"/>
      <w:r w:rsidRPr="00F015BF">
        <w:rPr>
          <w:rFonts w:ascii="標楷體" w:eastAsia="標楷體" w:hAnsi="標楷體" w:hint="eastAsia"/>
        </w:rPr>
        <w:t xml:space="preserve">大腿外側二度灼傷，另一位右腿關       </w:t>
      </w:r>
    </w:p>
    <w:p w:rsidR="008A023B" w:rsidRPr="00F015BF" w:rsidRDefault="008A023B"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節一度灼傷，緊急送</w:t>
      </w:r>
      <w:proofErr w:type="gramStart"/>
      <w:r w:rsidRPr="00F015BF">
        <w:rPr>
          <w:rFonts w:ascii="標楷體" w:eastAsia="標楷體" w:hAnsi="標楷體" w:hint="eastAsia"/>
        </w:rPr>
        <w:t>醫</w:t>
      </w:r>
      <w:proofErr w:type="gramEnd"/>
      <w:r w:rsidR="00F46287" w:rsidRPr="00F015BF">
        <w:rPr>
          <w:rFonts w:ascii="標楷體" w:eastAsia="標楷體" w:hAnsi="標楷體" w:hint="eastAsia"/>
        </w:rPr>
        <w:t>。</w:t>
      </w:r>
    </w:p>
    <w:p w:rsidR="00F46287" w:rsidRPr="00F015BF" w:rsidRDefault="00F46287" w:rsidP="008A023B">
      <w:pPr>
        <w:rPr>
          <w:rFonts w:ascii="標楷體" w:eastAsia="標楷體" w:hAnsi="標楷體"/>
        </w:rPr>
      </w:pPr>
    </w:p>
    <w:p w:rsidR="00F46287" w:rsidRPr="00F015BF" w:rsidRDefault="00F46287" w:rsidP="008A023B">
      <w:pPr>
        <w:rPr>
          <w:rFonts w:ascii="標楷體" w:eastAsia="標楷體" w:hAnsi="標楷體"/>
        </w:rPr>
      </w:pPr>
      <w:r w:rsidRPr="00F015BF">
        <w:rPr>
          <w:rFonts w:ascii="標楷體" w:eastAsia="標楷體" w:hAnsi="標楷體" w:hint="eastAsia"/>
          <w:b/>
        </w:rPr>
        <w:t>三、高中職實驗室災害類型:</w:t>
      </w:r>
      <w:r w:rsidRPr="00F015BF">
        <w:rPr>
          <w:rFonts w:ascii="標楷體" w:eastAsia="標楷體" w:hAnsi="標楷體" w:hint="eastAsia"/>
        </w:rPr>
        <w:t xml:space="preserve"> 依發生事故的場所屬性區分</w:t>
      </w:r>
    </w:p>
    <w:p w:rsidR="00F46287" w:rsidRPr="00F015BF" w:rsidRDefault="00F46287" w:rsidP="008A023B">
      <w:pPr>
        <w:rPr>
          <w:rFonts w:ascii="標楷體" w:eastAsia="標楷體" w:hAnsi="標楷體"/>
        </w:rPr>
      </w:pPr>
      <w:r w:rsidRPr="00F015BF">
        <w:rPr>
          <w:rFonts w:ascii="標楷體" w:eastAsia="標楷體" w:hAnsi="標楷體"/>
        </w:rPr>
        <w:t xml:space="preserve">   機械性(41.8%)</w:t>
      </w:r>
      <w:proofErr w:type="gramStart"/>
      <w:r w:rsidRPr="00F015BF">
        <w:rPr>
          <w:rFonts w:ascii="標楷體" w:eastAsia="標楷體" w:hAnsi="標楷體" w:hint="eastAsia"/>
        </w:rPr>
        <w:t>≧</w:t>
      </w:r>
      <w:proofErr w:type="gramEnd"/>
      <w:r w:rsidRPr="00F015BF">
        <w:rPr>
          <w:rFonts w:ascii="標楷體" w:eastAsia="標楷體" w:hAnsi="標楷體" w:hint="eastAsia"/>
        </w:rPr>
        <w:t>電機電子(17.2%)</w:t>
      </w:r>
      <w:proofErr w:type="gramStart"/>
      <w:r w:rsidRPr="00F015BF">
        <w:rPr>
          <w:rFonts w:ascii="標楷體" w:eastAsia="標楷體" w:hAnsi="標楷體" w:hint="eastAsia"/>
        </w:rPr>
        <w:t>≧</w:t>
      </w:r>
      <w:proofErr w:type="gramEnd"/>
      <w:r w:rsidRPr="00F015BF">
        <w:rPr>
          <w:rFonts w:ascii="標楷體" w:eastAsia="標楷體" w:hAnsi="標楷體" w:hint="eastAsia"/>
        </w:rPr>
        <w:t>化學(11.2%)</w:t>
      </w:r>
      <w:proofErr w:type="gramStart"/>
      <w:r w:rsidRPr="00F015BF">
        <w:rPr>
          <w:rFonts w:ascii="標楷體" w:eastAsia="標楷體" w:hAnsi="標楷體" w:hint="eastAsia"/>
        </w:rPr>
        <w:t>≦</w:t>
      </w:r>
      <w:proofErr w:type="gramEnd"/>
      <w:r w:rsidRPr="00F015BF">
        <w:rPr>
          <w:rFonts w:ascii="標楷體" w:eastAsia="標楷體" w:hAnsi="標楷體" w:hint="eastAsia"/>
        </w:rPr>
        <w:t>其他(29.8%</w:t>
      </w:r>
      <w:r w:rsidRPr="00F015BF">
        <w:rPr>
          <w:rFonts w:ascii="標楷體" w:eastAsia="標楷體" w:hAnsi="標楷體"/>
        </w:rPr>
        <w:t>)</w:t>
      </w:r>
    </w:p>
    <w:p w:rsidR="00F46287" w:rsidRPr="00F015BF" w:rsidRDefault="00E54A82" w:rsidP="008A023B">
      <w:pPr>
        <w:rPr>
          <w:rFonts w:ascii="標楷體" w:eastAsia="標楷體" w:hAnsi="標楷體"/>
        </w:rPr>
      </w:pPr>
      <w:r w:rsidRPr="00F015BF">
        <w:rPr>
          <w:rFonts w:ascii="標楷體" w:eastAsia="標楷體" w:hAnsi="標楷體"/>
        </w:rPr>
        <w:t xml:space="preserve">  </w:t>
      </w:r>
    </w:p>
    <w:p w:rsidR="00F46287" w:rsidRPr="00F015BF" w:rsidRDefault="00E54A82" w:rsidP="008A023B">
      <w:pPr>
        <w:rPr>
          <w:rFonts w:ascii="標楷體" w:eastAsia="標楷體" w:hAnsi="標楷體"/>
          <w:b/>
        </w:rPr>
      </w:pPr>
      <w:r w:rsidRPr="00F015BF">
        <w:rPr>
          <w:rFonts w:ascii="標楷體" w:eastAsia="標楷體" w:hAnsi="標楷體" w:hint="eastAsia"/>
          <w:b/>
        </w:rPr>
        <w:t>四、高中職同學實驗室安全衛生應注意事項:</w:t>
      </w:r>
    </w:p>
    <w:p w:rsidR="00E54A82" w:rsidRPr="00F015BF" w:rsidRDefault="00E54A82" w:rsidP="008A023B">
      <w:pPr>
        <w:rPr>
          <w:rFonts w:ascii="標楷體" w:eastAsia="標楷體" w:hAnsi="標楷體"/>
        </w:rPr>
      </w:pPr>
      <w:r w:rsidRPr="00F015BF">
        <w:rPr>
          <w:rFonts w:ascii="標楷體" w:eastAsia="標楷體" w:hAnsi="標楷體"/>
        </w:rPr>
        <w:t>(</w:t>
      </w:r>
      <w:proofErr w:type="gramStart"/>
      <w:r w:rsidRPr="00F015BF">
        <w:rPr>
          <w:rFonts w:ascii="標楷體" w:eastAsia="標楷體" w:hAnsi="標楷體"/>
        </w:rPr>
        <w:t>一</w:t>
      </w:r>
      <w:proofErr w:type="gramEnd"/>
      <w:r w:rsidRPr="00F015BF">
        <w:rPr>
          <w:rFonts w:ascii="標楷體" w:eastAsia="標楷體" w:hAnsi="標楷體"/>
        </w:rPr>
        <w:t>)</w:t>
      </w:r>
      <w:r w:rsidRPr="00F015BF">
        <w:rPr>
          <w:rFonts w:ascii="標楷體" w:eastAsia="標楷體" w:hAnsi="標楷體" w:hint="eastAsia"/>
        </w:rPr>
        <w:t xml:space="preserve"> 職場-實習場所：安全衛生</w:t>
      </w:r>
      <w:proofErr w:type="gramStart"/>
      <w:r w:rsidRPr="00F015BF">
        <w:rPr>
          <w:rFonts w:ascii="標楷體" w:eastAsia="標楷體" w:hAnsi="標楷體" w:hint="eastAsia"/>
        </w:rPr>
        <w:t>三</w:t>
      </w:r>
      <w:proofErr w:type="gramEnd"/>
      <w:r w:rsidRPr="00F015BF">
        <w:rPr>
          <w:rFonts w:ascii="標楷體" w:eastAsia="標楷體" w:hAnsi="標楷體" w:hint="eastAsia"/>
        </w:rPr>
        <w:t>階段</w:t>
      </w:r>
    </w:p>
    <w:p w:rsidR="00E54A82" w:rsidRPr="00F015BF" w:rsidRDefault="00E54A82" w:rsidP="008A023B">
      <w:pPr>
        <w:rPr>
          <w:rFonts w:ascii="標楷體" w:eastAsia="標楷體" w:hAnsi="標楷體"/>
        </w:rPr>
      </w:pPr>
      <w:r w:rsidRPr="00F015BF">
        <w:rPr>
          <w:rFonts w:ascii="標楷體" w:eastAsia="標楷體" w:hAnsi="標楷體"/>
        </w:rPr>
        <w:t xml:space="preserve">   1.</w:t>
      </w:r>
      <w:r w:rsidRPr="00F015BF">
        <w:rPr>
          <w:rFonts w:ascii="標楷體" w:eastAsia="標楷體" w:hAnsi="標楷體" w:hint="eastAsia"/>
        </w:rPr>
        <w:t>確實遵守規範、切忌疏忽大意</w:t>
      </w:r>
    </w:p>
    <w:p w:rsidR="00E54A82" w:rsidRPr="00F015BF" w:rsidRDefault="00E54A82" w:rsidP="008A023B">
      <w:pPr>
        <w:rPr>
          <w:rFonts w:ascii="標楷體" w:eastAsia="標楷體" w:hAnsi="標楷體"/>
        </w:rPr>
      </w:pPr>
      <w:r w:rsidRPr="00F015BF">
        <w:rPr>
          <w:rFonts w:ascii="標楷體" w:eastAsia="標楷體" w:hAnsi="標楷體"/>
        </w:rPr>
        <w:t xml:space="preserve">   2.</w:t>
      </w:r>
      <w:r w:rsidRPr="00F015BF">
        <w:rPr>
          <w:rFonts w:ascii="標楷體" w:eastAsia="標楷體" w:hAnsi="標楷體" w:hint="eastAsia"/>
        </w:rPr>
        <w:t>瞭解規範內涵</w:t>
      </w:r>
    </w:p>
    <w:p w:rsidR="00F46287" w:rsidRPr="00F015BF" w:rsidRDefault="00E54A82" w:rsidP="008A023B">
      <w:pPr>
        <w:rPr>
          <w:rFonts w:ascii="標楷體" w:eastAsia="標楷體" w:hAnsi="標楷體"/>
        </w:rPr>
      </w:pPr>
      <w:r w:rsidRPr="00F015BF">
        <w:rPr>
          <w:rFonts w:ascii="標楷體" w:eastAsia="標楷體" w:hAnsi="標楷體"/>
        </w:rPr>
        <w:t xml:space="preserve">   3.</w:t>
      </w:r>
      <w:r w:rsidRPr="00F015BF">
        <w:rPr>
          <w:rFonts w:ascii="標楷體" w:eastAsia="標楷體" w:hAnsi="標楷體" w:hint="eastAsia"/>
        </w:rPr>
        <w:t>培養發現、評估與控制危害的能力</w:t>
      </w:r>
    </w:p>
    <w:p w:rsidR="00E54A82" w:rsidRPr="00F015BF" w:rsidRDefault="00E54A82" w:rsidP="008A023B">
      <w:pPr>
        <w:rPr>
          <w:rFonts w:ascii="標楷體" w:eastAsia="標楷體" w:hAnsi="標楷體"/>
        </w:rPr>
      </w:pPr>
      <w:r w:rsidRPr="00F015BF">
        <w:rPr>
          <w:rFonts w:ascii="標楷體" w:eastAsia="標楷體" w:hAnsi="標楷體"/>
        </w:rPr>
        <w:t>(二)</w:t>
      </w:r>
      <w:r w:rsidRPr="00F015BF">
        <w:rPr>
          <w:rFonts w:ascii="標楷體" w:eastAsia="標楷體" w:hAnsi="標楷體" w:hint="eastAsia"/>
        </w:rPr>
        <w:t>遵守實習場所老師的指導</w:t>
      </w:r>
    </w:p>
    <w:p w:rsidR="00E54A82" w:rsidRPr="00F015BF" w:rsidRDefault="00E54A82" w:rsidP="008A023B">
      <w:pPr>
        <w:rPr>
          <w:rFonts w:ascii="標楷體" w:eastAsia="標楷體" w:hAnsi="標楷體"/>
        </w:rPr>
      </w:pPr>
      <w:r w:rsidRPr="00F015BF">
        <w:rPr>
          <w:rFonts w:ascii="標楷體" w:eastAsia="標楷體" w:hAnsi="標楷體"/>
        </w:rPr>
        <w:t xml:space="preserve">   1.</w:t>
      </w:r>
      <w:r w:rsidRPr="00F015BF">
        <w:rPr>
          <w:rFonts w:ascii="標楷體" w:eastAsia="標楷體" w:hAnsi="標楷體" w:hint="eastAsia"/>
        </w:rPr>
        <w:t>遵守實習場所老師的指導，避免突發奇想、開玩笑</w:t>
      </w:r>
    </w:p>
    <w:p w:rsidR="00E54A82" w:rsidRPr="00F015BF" w:rsidRDefault="00E54A82" w:rsidP="008A023B">
      <w:pPr>
        <w:rPr>
          <w:rFonts w:ascii="標楷體" w:eastAsia="標楷體" w:hAnsi="標楷體"/>
        </w:rPr>
      </w:pPr>
      <w:r w:rsidRPr="00F015BF">
        <w:rPr>
          <w:rFonts w:ascii="標楷體" w:eastAsia="標楷體" w:hAnsi="標楷體"/>
        </w:rPr>
        <w:t xml:space="preserve">   2.</w:t>
      </w:r>
      <w:r w:rsidRPr="00F015BF">
        <w:rPr>
          <w:rFonts w:ascii="標楷體" w:eastAsia="標楷體" w:hAnsi="標楷體" w:hint="eastAsia"/>
        </w:rPr>
        <w:t>避免疏忽，</w:t>
      </w:r>
      <w:proofErr w:type="gramStart"/>
      <w:r w:rsidRPr="00F015BF">
        <w:rPr>
          <w:rFonts w:ascii="標楷體" w:eastAsia="標楷體" w:hAnsi="標楷體" w:hint="eastAsia"/>
        </w:rPr>
        <w:t>漏失應執行</w:t>
      </w:r>
      <w:proofErr w:type="gramEnd"/>
      <w:r w:rsidRPr="00F015BF">
        <w:rPr>
          <w:rFonts w:ascii="標楷體" w:eastAsia="標楷體" w:hAnsi="標楷體" w:hint="eastAsia"/>
        </w:rPr>
        <w:t>步驟(案例: 車床上T型工具忘記拆下，啟動運轉飛出，正中同</w:t>
      </w:r>
    </w:p>
    <w:p w:rsidR="008A023B" w:rsidRPr="00F015BF" w:rsidRDefault="00E54A82" w:rsidP="008A023B">
      <w:pPr>
        <w:rPr>
          <w:rFonts w:ascii="標楷體" w:eastAsia="標楷體" w:hAnsi="標楷體"/>
        </w:rPr>
      </w:pPr>
      <w:r w:rsidRPr="00F015BF">
        <w:rPr>
          <w:rFonts w:ascii="標楷體" w:eastAsia="標楷體" w:hAnsi="標楷體" w:hint="eastAsia"/>
        </w:rPr>
        <w:t xml:space="preserve">    學頭部)</w:t>
      </w:r>
    </w:p>
    <w:p w:rsidR="00EF7A60" w:rsidRPr="00F015BF" w:rsidRDefault="00EF7A60" w:rsidP="008A023B">
      <w:pPr>
        <w:rPr>
          <w:rFonts w:ascii="標楷體" w:eastAsia="標楷體" w:hAnsi="標楷體"/>
        </w:rPr>
      </w:pPr>
    </w:p>
    <w:p w:rsidR="00E54A82" w:rsidRPr="00F015BF" w:rsidRDefault="00E54A82" w:rsidP="008A023B">
      <w:pPr>
        <w:rPr>
          <w:rFonts w:ascii="標楷體" w:eastAsia="標楷體" w:hAnsi="標楷體"/>
          <w:b/>
        </w:rPr>
      </w:pPr>
      <w:r w:rsidRPr="00F015BF">
        <w:rPr>
          <w:rFonts w:ascii="標楷體" w:eastAsia="標楷體" w:hAnsi="標楷體"/>
          <w:b/>
        </w:rPr>
        <w:t>五、</w:t>
      </w:r>
      <w:r w:rsidRPr="00F015BF">
        <w:rPr>
          <w:rFonts w:ascii="標楷體" w:eastAsia="標楷體" w:hAnsi="標楷體" w:hint="eastAsia"/>
          <w:b/>
        </w:rPr>
        <w:t>培養自身的安全衛生意識與能力</w:t>
      </w:r>
    </w:p>
    <w:p w:rsidR="00E54A82" w:rsidRPr="00F015BF" w:rsidRDefault="00E54A82" w:rsidP="008A023B">
      <w:pPr>
        <w:rPr>
          <w:rFonts w:ascii="標楷體" w:eastAsia="標楷體" w:hAnsi="標楷體"/>
        </w:rPr>
      </w:pPr>
      <w:r w:rsidRPr="00F015BF">
        <w:rPr>
          <w:rFonts w:ascii="標楷體" w:eastAsia="標楷體" w:hAnsi="標楷體"/>
        </w:rPr>
        <w:t xml:space="preserve">  1.</w:t>
      </w:r>
      <w:r w:rsidRPr="00F015BF">
        <w:rPr>
          <w:rFonts w:ascii="標楷體" w:eastAsia="標楷體" w:hAnsi="標楷體" w:hint="eastAsia"/>
        </w:rPr>
        <w:t xml:space="preserve"> 進一步培養危害辨識、危害評估與危害預防的能力→全面提升安全衛生管理能力</w:t>
      </w:r>
    </w:p>
    <w:p w:rsidR="00E54A82" w:rsidRPr="00F015BF" w:rsidRDefault="00E54A82" w:rsidP="008A023B">
      <w:pPr>
        <w:rPr>
          <w:rFonts w:ascii="標楷體" w:eastAsia="標楷體" w:hAnsi="標楷體"/>
        </w:rPr>
      </w:pPr>
      <w:r w:rsidRPr="00F015BF">
        <w:rPr>
          <w:rFonts w:ascii="標楷體" w:eastAsia="標楷體" w:hAnsi="標楷體"/>
        </w:rPr>
        <w:t xml:space="preserve">    *</w:t>
      </w:r>
      <w:r w:rsidRPr="00F015BF">
        <w:rPr>
          <w:rFonts w:ascii="標楷體" w:eastAsia="標楷體" w:hAnsi="標楷體" w:hint="eastAsia"/>
        </w:rPr>
        <w:t>辨識危害</w:t>
      </w:r>
      <w:r w:rsidR="00604756" w:rsidRPr="00F015BF">
        <w:rPr>
          <w:rFonts w:ascii="標楷體" w:eastAsia="標楷體" w:hAnsi="標楷體" w:hint="eastAsia"/>
        </w:rPr>
        <w:t>: 危害辨識:機械潛在危害來源1</w:t>
      </w: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r w:rsidRPr="00F015BF">
        <w:rPr>
          <w:rFonts w:ascii="標楷體" w:eastAsia="標楷體" w:hAnsi="標楷體"/>
          <w:noProof/>
        </w:rPr>
        <w:drawing>
          <wp:inline distT="0" distB="0" distL="0" distR="0">
            <wp:extent cx="5113020" cy="313182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3131820"/>
                    </a:xfrm>
                    <a:prstGeom prst="rect">
                      <a:avLst/>
                    </a:prstGeom>
                    <a:noFill/>
                    <a:ln>
                      <a:noFill/>
                    </a:ln>
                  </pic:spPr>
                </pic:pic>
              </a:graphicData>
            </a:graphic>
          </wp:inline>
        </w:drawing>
      </w:r>
    </w:p>
    <w:p w:rsidR="00604756" w:rsidRPr="00F015BF" w:rsidRDefault="00604756" w:rsidP="008A023B">
      <w:pPr>
        <w:rPr>
          <w:rFonts w:ascii="標楷體" w:eastAsia="標楷體" w:hAnsi="標楷體"/>
        </w:rPr>
      </w:pPr>
      <w:r w:rsidRPr="00F015BF">
        <w:rPr>
          <w:rFonts w:ascii="標楷體" w:eastAsia="標楷體" w:hAnsi="標楷體" w:hint="eastAsia"/>
        </w:rPr>
        <w:t>危害辨識:機械潛在危害來源2</w:t>
      </w:r>
    </w:p>
    <w:p w:rsidR="00604756" w:rsidRPr="00F015BF" w:rsidRDefault="00604756" w:rsidP="008A023B">
      <w:pPr>
        <w:rPr>
          <w:rFonts w:ascii="標楷體" w:eastAsia="標楷體" w:hAnsi="標楷體"/>
        </w:rPr>
      </w:pPr>
      <w:r w:rsidRPr="00F015BF">
        <w:rPr>
          <w:rFonts w:ascii="標楷體" w:eastAsia="標楷體" w:hAnsi="標楷體" w:hint="eastAsia"/>
          <w:noProof/>
        </w:rPr>
        <w:drawing>
          <wp:inline distT="0" distB="0" distL="0" distR="0">
            <wp:extent cx="4747260" cy="3230880"/>
            <wp:effectExtent l="0" t="0" r="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7260" cy="3230880"/>
                    </a:xfrm>
                    <a:prstGeom prst="rect">
                      <a:avLst/>
                    </a:prstGeom>
                    <a:noFill/>
                    <a:ln>
                      <a:noFill/>
                    </a:ln>
                  </pic:spPr>
                </pic:pic>
              </a:graphicData>
            </a:graphic>
          </wp:inline>
        </w:drawing>
      </w: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p>
    <w:p w:rsidR="00604756" w:rsidRPr="00F015BF" w:rsidRDefault="00604756" w:rsidP="008A023B">
      <w:pPr>
        <w:rPr>
          <w:rFonts w:ascii="標楷體" w:eastAsia="標楷體" w:hAnsi="標楷體"/>
        </w:rPr>
      </w:pPr>
      <w:r w:rsidRPr="00F015BF">
        <w:rPr>
          <w:rFonts w:ascii="標楷體" w:eastAsia="標楷體" w:hAnsi="標楷體" w:hint="eastAsia"/>
        </w:rPr>
        <w:t>危害辨識:機械潛在危害來源3</w:t>
      </w:r>
    </w:p>
    <w:p w:rsidR="00604756" w:rsidRPr="00F015BF" w:rsidRDefault="00604756" w:rsidP="008A023B">
      <w:pPr>
        <w:rPr>
          <w:rFonts w:ascii="標楷體" w:eastAsia="標楷體" w:hAnsi="標楷體"/>
        </w:rPr>
      </w:pPr>
      <w:r w:rsidRPr="00F015BF">
        <w:rPr>
          <w:rFonts w:ascii="標楷體" w:eastAsia="標楷體" w:hAnsi="標楷體" w:hint="eastAsia"/>
          <w:noProof/>
        </w:rPr>
        <w:drawing>
          <wp:inline distT="0" distB="0" distL="0" distR="0">
            <wp:extent cx="4960620" cy="356616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620" cy="3566160"/>
                    </a:xfrm>
                    <a:prstGeom prst="rect">
                      <a:avLst/>
                    </a:prstGeom>
                    <a:noFill/>
                    <a:ln>
                      <a:noFill/>
                    </a:ln>
                  </pic:spPr>
                </pic:pic>
              </a:graphicData>
            </a:graphic>
          </wp:inline>
        </w:drawing>
      </w:r>
    </w:p>
    <w:p w:rsidR="00E54A82" w:rsidRPr="00F015BF" w:rsidRDefault="00E54A82" w:rsidP="00EF7A60">
      <w:pPr>
        <w:rPr>
          <w:rFonts w:ascii="標楷體" w:eastAsia="標楷體" w:hAnsi="標楷體"/>
        </w:rPr>
      </w:pPr>
      <w:r w:rsidRPr="00F015BF">
        <w:rPr>
          <w:rFonts w:ascii="標楷體" w:eastAsia="標楷體" w:hAnsi="標楷體"/>
        </w:rPr>
        <w:t xml:space="preserve">    </w:t>
      </w:r>
    </w:p>
    <w:p w:rsidR="00604756" w:rsidRPr="00F015BF" w:rsidRDefault="00604756" w:rsidP="008A023B">
      <w:pPr>
        <w:rPr>
          <w:rFonts w:ascii="標楷體" w:eastAsia="標楷體" w:hAnsi="標楷體"/>
        </w:rPr>
      </w:pPr>
    </w:p>
    <w:p w:rsidR="00E54A82" w:rsidRPr="00F015BF" w:rsidRDefault="00E54A82" w:rsidP="008A023B">
      <w:pPr>
        <w:rPr>
          <w:rFonts w:ascii="標楷體" w:eastAsia="標楷體" w:hAnsi="標楷體"/>
        </w:rPr>
      </w:pPr>
    </w:p>
    <w:p w:rsidR="001D232B" w:rsidRPr="00F015BF" w:rsidRDefault="001D232B" w:rsidP="001D232B">
      <w:pPr>
        <w:rPr>
          <w:rFonts w:ascii="標楷體" w:eastAsia="標楷體" w:hAnsi="標楷體"/>
        </w:rPr>
      </w:pPr>
    </w:p>
    <w:p w:rsidR="00710786" w:rsidRPr="00F015BF" w:rsidRDefault="001D232B" w:rsidP="00710786">
      <w:pPr>
        <w:rPr>
          <w:rFonts w:ascii="標楷體" w:eastAsia="標楷體" w:hAnsi="標楷體"/>
        </w:rPr>
      </w:pPr>
      <w:r w:rsidRPr="00F015BF">
        <w:rPr>
          <w:rFonts w:ascii="標楷體" w:eastAsia="標楷體" w:hAnsi="標楷體" w:hint="eastAsia"/>
        </w:rPr>
        <w:t xml:space="preserve">  </w:t>
      </w:r>
      <w:r w:rsidR="00710786" w:rsidRPr="00F015BF">
        <w:rPr>
          <w:rFonts w:ascii="標楷體" w:eastAsia="標楷體" w:hAnsi="標楷體" w:hint="eastAsia"/>
        </w:rPr>
        <w:t xml:space="preserve">                 </w:t>
      </w:r>
      <w:r w:rsidRPr="00F015BF">
        <w:rPr>
          <w:rFonts w:ascii="標楷體" w:eastAsia="標楷體" w:hAnsi="標楷體" w:hint="eastAsia"/>
        </w:rPr>
        <w:t xml:space="preserve">       </w:t>
      </w:r>
      <w:r w:rsidR="00F46287" w:rsidRPr="00F015BF">
        <w:rPr>
          <w:rFonts w:ascii="標楷體" w:eastAsia="標楷體" w:hAnsi="標楷體" w:hint="eastAsia"/>
        </w:rPr>
        <w:t xml:space="preserve"> </w:t>
      </w:r>
    </w:p>
    <w:p w:rsidR="00710786" w:rsidRPr="00F015BF" w:rsidRDefault="00EF7A60" w:rsidP="00EF7A60">
      <w:pPr>
        <w:rPr>
          <w:rFonts w:ascii="標楷體" w:eastAsia="標楷體" w:hAnsi="標楷體"/>
        </w:rPr>
      </w:pPr>
      <w:r w:rsidRPr="00F015BF">
        <w:rPr>
          <w:rFonts w:ascii="標楷體" w:eastAsia="標楷體" w:hAnsi="標楷體" w:hint="eastAsia"/>
        </w:rPr>
        <w:t>資料來源:教育部實驗場所安全衛生管理B1基本概念</w:t>
      </w:r>
    </w:p>
    <w:sectPr w:rsidR="00710786" w:rsidRPr="00F015BF" w:rsidSect="0071078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722AC"/>
    <w:multiLevelType w:val="hybridMultilevel"/>
    <w:tmpl w:val="F660836E"/>
    <w:lvl w:ilvl="0" w:tplc="6B228C1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4D23773C"/>
    <w:multiLevelType w:val="hybridMultilevel"/>
    <w:tmpl w:val="9B3A8DBE"/>
    <w:lvl w:ilvl="0" w:tplc="727C7F7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6C3A2D48"/>
    <w:multiLevelType w:val="hybridMultilevel"/>
    <w:tmpl w:val="E770615A"/>
    <w:lvl w:ilvl="0" w:tplc="A424975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6"/>
    <w:rsid w:val="00086266"/>
    <w:rsid w:val="001D232B"/>
    <w:rsid w:val="00604756"/>
    <w:rsid w:val="00710786"/>
    <w:rsid w:val="008A023B"/>
    <w:rsid w:val="00C94510"/>
    <w:rsid w:val="00E54A82"/>
    <w:rsid w:val="00EF7A60"/>
    <w:rsid w:val="00F015BF"/>
    <w:rsid w:val="00F46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8B765-5A3D-46A6-BDA1-2DCED7DF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1078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0786"/>
    <w:rPr>
      <w:rFonts w:asciiTheme="majorHAnsi" w:eastAsiaTheme="majorEastAsia" w:hAnsiTheme="majorHAnsi" w:cstheme="majorBidi"/>
      <w:b/>
      <w:bCs/>
      <w:kern w:val="52"/>
      <w:sz w:val="52"/>
      <w:szCs w:val="52"/>
    </w:rPr>
  </w:style>
  <w:style w:type="paragraph" w:styleId="a3">
    <w:name w:val="List Paragraph"/>
    <w:basedOn w:val="a"/>
    <w:uiPriority w:val="34"/>
    <w:qFormat/>
    <w:rsid w:val="001D23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2023-08-08T08:14:00Z</dcterms:created>
  <dcterms:modified xsi:type="dcterms:W3CDTF">2023-08-08T08:14:00Z</dcterms:modified>
</cp:coreProperties>
</file>